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both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lang w:val="en-US" w:eastAsia="zh-CN"/>
        </w:rPr>
        <w:t xml:space="preserve">学年小结 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Summary of Academic Year</w:t>
      </w:r>
    </w:p>
    <w:p>
      <w:pPr>
        <w:numPr>
          <w:ilvl w:val="1"/>
          <w:numId w:val="2"/>
        </w:numPr>
        <w:ind w:left="0" w:leftChars="0" w:firstLine="420" w:firstLineChars="0"/>
        <w:jc w:val="both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浏览器中输入 </w:t>
      </w:r>
      <w:r>
        <w:rPr>
          <w:rFonts w:hint="default" w:ascii="Times New Roman Regular" w:hAnsi="Times New Roman Regular" w:eastAsia="宋体" w:cs="Times New Roman Regular"/>
          <w:u w:val="none"/>
          <w:lang w:val="en-US" w:eastAsia="zh-CN"/>
        </w:rPr>
        <w:t>https://intlstudent.zju.edu.cn/isstu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，点击统一身份认证登录系统（建议使用谷歌浏览器）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Enter https://intlstudent.zju.edu.cn/isstu in your browser and click the Unified Identity Authentication to log in to the system (Google Chrome is recommended).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70500" cy="2888615"/>
            <wp:effectExtent l="0" t="0" r="2540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0" w:leftChars="0" w:firstLine="420" w:firstLineChars="0"/>
        <w:jc w:val="both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进入系统后点击“学年小结”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After logging into the system, click on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 xml:space="preserve"> 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“Summary of Academic Year”.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880995"/>
            <wp:effectExtent l="0" t="0" r="6350" b="146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0" w:leftChars="0" w:firstLine="420" w:firstLine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根据页面提示确认个人信息并填写</w:t>
      </w:r>
      <w:r>
        <w:rPr>
          <w:rFonts w:hint="eastAsia" w:ascii="Times New Roman Regular" w:hAnsi="Times New Roman Regular" w:cs="Times New Roman Regular"/>
          <w:lang w:val="en-US" w:eastAsia="zh-CN"/>
        </w:rPr>
        <w:t>相关内容</w:t>
      </w:r>
      <w:r>
        <w:rPr>
          <w:rFonts w:hint="default" w:ascii="Times New Roman Regular" w:hAnsi="Times New Roman Regular" w:cs="Times New Roman Regular"/>
          <w:lang w:val="en-US" w:eastAsia="zh-CN"/>
        </w:rPr>
        <w:t>，点击</w:t>
      </w:r>
      <w:r>
        <w:rPr>
          <w:rFonts w:hint="eastAsia" w:ascii="Times New Roman Regular" w:hAnsi="Times New Roman Regular" w:cs="Times New Roman Regular"/>
          <w:lang w:val="en-US" w:eastAsia="zh-CN"/>
        </w:rPr>
        <w:t>“保存草稿”后，点击“下载学年小结表”，签字盖章后将学年小结表上传，点击提交，即可完成。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Follow the on-screen prompts to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check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your personal information, and complete the relevant sections. After clicking “Save Draft,” click “Download Academic Year Summary Form”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After signing and stamping, upload the form.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Click “Submit” to complete the process.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70500" cy="2128520"/>
            <wp:effectExtent l="0" t="0" r="2540" b="50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0"/>
        <w:jc w:val="both"/>
        <w:rPr>
          <w:rFonts w:hint="eastAsia" w:ascii="Times New Roman Regular" w:hAnsi="Times New Roman Regular" w:cs="Times New Roman Regular" w:eastAsiaTheme="minorEastAsia"/>
          <w:lang w:eastAsia="zh-CN"/>
        </w:rPr>
      </w:pPr>
      <w:r>
        <w:rPr>
          <w:rFonts w:hint="eastAsia" w:ascii="Times New Roman Regular" w:hAnsi="Times New Roman Regular" w:cs="Times New Roman Regular" w:eastAsiaTheme="minorEastAsia"/>
          <w:lang w:eastAsia="zh-CN"/>
        </w:rPr>
        <w:drawing>
          <wp:inline distT="0" distB="0" distL="114300" distR="114300">
            <wp:extent cx="5266690" cy="2088515"/>
            <wp:effectExtent l="0" t="0" r="6350" b="14605"/>
            <wp:docPr id="13" name="图片 13" descr="截屏2025-10-19 19.53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截屏2025-10-19 19.53.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0" w:leftChars="0" w:firstLine="420" w:firstLineChars="0"/>
        <w:jc w:val="both"/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查看</w:t>
      </w:r>
      <w:r>
        <w:rPr>
          <w:rFonts w:hint="eastAsia" w:ascii="Times New Roman Regular" w:hAnsi="Times New Roman Regular" w:cs="Times New Roman Regular"/>
          <w:lang w:val="en-US" w:eastAsia="zh-CN"/>
        </w:rPr>
        <w:t>上传</w:t>
      </w:r>
      <w:r>
        <w:rPr>
          <w:rFonts w:hint="default" w:ascii="Times New Roman Regular" w:hAnsi="Times New Roman Regular" w:cs="Times New Roman Regular"/>
          <w:lang w:val="en-US" w:eastAsia="zh-CN"/>
        </w:rPr>
        <w:t>记录：点击【查看</w:t>
      </w:r>
      <w:r>
        <w:rPr>
          <w:rFonts w:hint="eastAsia" w:ascii="Times New Roman Regular" w:hAnsi="Times New Roman Regular" w:cs="Times New Roman Regular"/>
          <w:lang w:val="en-US" w:eastAsia="zh-CN"/>
        </w:rPr>
        <w:t>上传</w:t>
      </w:r>
      <w:r>
        <w:rPr>
          <w:rFonts w:hint="default" w:ascii="Times New Roman Regular" w:hAnsi="Times New Roman Regular" w:cs="Times New Roman Regular"/>
          <w:lang w:val="en-US" w:eastAsia="zh-CN"/>
        </w:rPr>
        <w:t>记录】，即可查看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eastAsia="宋体" w:cs="Times New Roman Regular"/>
          <w:lang w:val="en-US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 xml:space="preserve">View Upload </w:t>
      </w:r>
      <w:r>
        <w:rPr>
          <w:rFonts w:hint="eastAsia" w:ascii="Times New Roman Regular" w:hAnsi="Times New Roman Regular" w:cs="Times New Roman Regular"/>
          <w:lang w:val="en-US" w:eastAsia="zh-CN"/>
        </w:rPr>
        <w:t>Record</w:t>
      </w:r>
      <w:r>
        <w:rPr>
          <w:rFonts w:hint="default" w:ascii="Times New Roman Regular" w:hAnsi="Times New Roman Regular" w:cs="Times New Roman Regular"/>
          <w:lang w:val="en-US" w:eastAsia="zh-CN"/>
        </w:rPr>
        <w:t xml:space="preserve">: Click on "View Upload </w:t>
      </w:r>
      <w:r>
        <w:rPr>
          <w:rFonts w:hint="eastAsia" w:ascii="Times New Roman Regular" w:hAnsi="Times New Roman Regular" w:cs="Times New Roman Regular"/>
          <w:lang w:val="en-US" w:eastAsia="zh-CN"/>
        </w:rPr>
        <w:t>Record</w:t>
      </w:r>
      <w:r>
        <w:rPr>
          <w:rFonts w:hint="default" w:ascii="Times New Roman Regular" w:hAnsi="Times New Roman Regular" w:cs="Times New Roman Regular"/>
          <w:lang w:val="en-US" w:eastAsia="zh-CN"/>
        </w:rPr>
        <w:t>" to view the records.</w:t>
      </w:r>
      <w:r>
        <w:rPr>
          <w:rFonts w:hint="default" w:ascii="Times New Roman Regular" w:hAnsi="Times New Roman Regular" w:cs="Times New Roman Regular"/>
          <w:lang w:val="en-US" w:eastAsia="zh-CN"/>
        </w:rPr>
        <w:br w:type="textWrapping"/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878455"/>
            <wp:effectExtent l="0" t="0" r="6350" b="190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cs="Times New Roman Regular"/>
        </w:rPr>
        <w:br w:type="textWrapping"/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74310" cy="2880995"/>
            <wp:effectExtent l="0" t="0" r="13970" b="1460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Regular" w:hAnsi="Times New Roman Regular" w:cs="Times New Roman Regular"/>
        </w:rPr>
      </w:pPr>
    </w:p>
    <w:p>
      <w:pPr>
        <w:numPr>
          <w:ilvl w:val="0"/>
          <w:numId w:val="0"/>
        </w:numPr>
        <w:jc w:val="both"/>
        <w:rPr>
          <w:rFonts w:hint="default" w:ascii="Times New Roman Regular" w:hAnsi="Times New Roman Regular" w:eastAsia="宋体" w:cs="Times New Roman Regular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lang w:val="en-US" w:eastAsia="zh-CN"/>
        </w:rPr>
        <w:t xml:space="preserve">二、荣誉称号申请 </w:t>
      </w:r>
      <w:r>
        <w:rPr>
          <w:rFonts w:hint="default" w:ascii="Times New Roman Regular" w:hAnsi="Times New Roman Regular" w:cs="Times New Roman Regular"/>
          <w:lang w:val="en-US" w:eastAsia="zh-CN"/>
        </w:rPr>
        <w:t>Awarding Honorary Titles to International Students</w:t>
      </w:r>
    </w:p>
    <w:p>
      <w:pPr>
        <w:numPr>
          <w:ilvl w:val="1"/>
          <w:numId w:val="3"/>
        </w:numPr>
        <w:ind w:left="0" w:leftChars="0" w:firstLine="420" w:firstLineChars="0"/>
        <w:jc w:val="both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浏览器中输入 </w:t>
      </w:r>
      <w:r>
        <w:rPr>
          <w:rFonts w:hint="default" w:ascii="Times New Roman Regular" w:hAnsi="Times New Roman Regular" w:eastAsia="宋体" w:cs="Times New Roman Regular"/>
          <w:u w:val="none"/>
          <w:lang w:val="en-US" w:eastAsia="zh-CN"/>
        </w:rPr>
        <w:t>https://intlstudent.zju.edu.cn/isstu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，点击统一身份认证登录系统（建议使用谷歌浏览器）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Enter https://intlstudent.zju.edu.cn/isstu in your browser and click the Unified Identity Authentication to log in to the system (Google Chrome is recommended).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70500" cy="2888615"/>
            <wp:effectExtent l="0" t="0" r="1270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ind w:left="0" w:leftChars="0" w:firstLine="420" w:firstLineChars="0"/>
        <w:jc w:val="both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进入系统后点击“评奖评优”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After entering the system, click on "Award for Excellence".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888615"/>
            <wp:effectExtent l="0" t="0" r="16510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ind w:left="0" w:leftChars="0" w:firstLine="420" w:firstLine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选择</w:t>
      </w:r>
      <w:r>
        <w:rPr>
          <w:rFonts w:hint="eastAsia" w:ascii="Times New Roman Regular" w:hAnsi="Times New Roman Regular" w:cs="Times New Roman Regular"/>
          <w:lang w:val="en-US" w:eastAsia="zh-CN"/>
        </w:rPr>
        <w:t>“</w:t>
      </w:r>
      <w:r>
        <w:rPr>
          <w:rFonts w:hint="default" w:ascii="Times New Roman Regular" w:hAnsi="Times New Roman Regular" w:cs="Times New Roman Regular"/>
          <w:lang w:val="en-US" w:eastAsia="zh-CN"/>
        </w:rPr>
        <w:t>国际学生荣誉称号</w:t>
      </w:r>
      <w:r>
        <w:rPr>
          <w:rFonts w:hint="eastAsia" w:ascii="Times New Roman Regular" w:hAnsi="Times New Roman Regular" w:cs="Times New Roman Regular"/>
          <w:lang w:val="en-US" w:eastAsia="zh-CN"/>
        </w:rPr>
        <w:t>”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lang w:val="en-US" w:eastAsia="zh-CN"/>
        </w:rPr>
        <w:t xml:space="preserve">Click </w:t>
      </w:r>
      <w:r>
        <w:rPr>
          <w:rFonts w:hint="default" w:ascii="Times New Roman Regular" w:hAnsi="Times New Roman Regular" w:cs="Times New Roman Regular"/>
          <w:lang w:val="en-US" w:eastAsia="zh-CN"/>
        </w:rPr>
        <w:t>“Awarding Honorary Titles to International Students”</w:t>
      </w:r>
      <w:r>
        <w:rPr>
          <w:rFonts w:hint="default" w:ascii="Times New Roman Regular" w:hAnsi="Times New Roman Regular" w:cs="Times New Roman Regular"/>
          <w:lang w:val="en-US" w:eastAsia="zh-CN"/>
        </w:rPr>
        <w:br w:type="textWrapping"/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884805"/>
            <wp:effectExtent l="0" t="0" r="1651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ind w:left="0" w:leftChars="0" w:firstLine="420" w:firstLine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根据页面提示确认个人信息、阅读申请须知并填写申请信息，点击“保存草稿”后，点击“</w:t>
      </w:r>
      <w:r>
        <w:rPr>
          <w:rFonts w:hint="eastAsia" w:ascii="Times New Roman Regular" w:hAnsi="Times New Roman Regular" w:cs="Times New Roman Regular"/>
          <w:lang w:val="en-US" w:eastAsia="zh-CN"/>
        </w:rPr>
        <w:t>申请表下载</w:t>
      </w:r>
      <w:r>
        <w:rPr>
          <w:rFonts w:hint="default" w:ascii="Times New Roman Regular" w:hAnsi="Times New Roman Regular" w:cs="Times New Roman Regular"/>
          <w:lang w:val="en-US" w:eastAsia="zh-CN"/>
        </w:rPr>
        <w:t>”，签字盖章后将</w:t>
      </w:r>
      <w:r>
        <w:rPr>
          <w:rFonts w:hint="eastAsia" w:ascii="Times New Roman Regular" w:hAnsi="Times New Roman Regular" w:cs="Times New Roman Regular"/>
          <w:lang w:val="en-US" w:eastAsia="zh-CN"/>
        </w:rPr>
        <w:t>申请表</w:t>
      </w:r>
      <w:r>
        <w:rPr>
          <w:rFonts w:hint="default" w:ascii="Times New Roman Regular" w:hAnsi="Times New Roman Regular" w:cs="Times New Roman Regular"/>
          <w:lang w:val="en-US" w:eastAsia="zh-CN"/>
        </w:rPr>
        <w:t>上传，点击提交，即可完成</w:t>
      </w:r>
      <w:r>
        <w:rPr>
          <w:rFonts w:hint="eastAsia" w:ascii="Times New Roman Regular" w:hAnsi="Times New Roman Regular" w:cs="Times New Roman Regular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Follow the on-screen prompts to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check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your personal information, read the application guidelines, and complete the application form.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C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lick “Save Draft”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,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select “Download Application Form”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 After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s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ign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ing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and stamp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ing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the form, upload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the form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. Click “Submit” to complete the process.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849245"/>
            <wp:effectExtent l="0" t="0" r="16510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74310" cy="1754505"/>
            <wp:effectExtent l="0" t="0" r="8890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703195"/>
            <wp:effectExtent l="0" t="0" r="16510" b="146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1261745"/>
            <wp:effectExtent l="0" t="0" r="10160" b="146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1"/>
          <w:numId w:val="3"/>
        </w:numPr>
        <w:ind w:left="0" w:leftChars="0" w:firstLine="420" w:firstLineChars="0"/>
        <w:jc w:val="both"/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查看申请记录：点击【查看申请记录】，即可查看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Times New Roman Regular" w:hAnsi="Times New Roman Regular" w:eastAsia="宋体" w:cs="Times New Roman Regular"/>
          <w:lang w:val="en-US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View Application Records: Click on "View Application Records" .</w:t>
      </w:r>
      <w:r>
        <w:rPr>
          <w:rFonts w:hint="default" w:ascii="Times New Roman Regular" w:hAnsi="Times New Roman Regular" w:cs="Times New Roman Regular"/>
          <w:lang w:val="en-US" w:eastAsia="zh-CN"/>
        </w:rPr>
        <w:br w:type="textWrapping"/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6690" cy="2888615"/>
            <wp:effectExtent l="0" t="0" r="16510" b="698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cs="Times New Roman Regular"/>
        </w:rPr>
        <w:br w:type="textWrapping"/>
      </w: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5263515" cy="2880995"/>
            <wp:effectExtent l="0" t="0" r="19685" b="1460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97E491"/>
    <w:multiLevelType w:val="multilevel"/>
    <w:tmpl w:val="A397E49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1">
    <w:nsid w:val="DD8F3EB6"/>
    <w:multiLevelType w:val="singleLevel"/>
    <w:tmpl w:val="DD8F3EB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C6584C5"/>
    <w:multiLevelType w:val="multilevel"/>
    <w:tmpl w:val="7C6584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24366"/>
    <w:rsid w:val="1BFEE495"/>
    <w:rsid w:val="1FF79DF8"/>
    <w:rsid w:val="2A724366"/>
    <w:rsid w:val="33B812A1"/>
    <w:rsid w:val="37B19FE0"/>
    <w:rsid w:val="3D3C2996"/>
    <w:rsid w:val="3E736AAB"/>
    <w:rsid w:val="3FFFDDCE"/>
    <w:rsid w:val="47EA4BD0"/>
    <w:rsid w:val="4DEFF40C"/>
    <w:rsid w:val="4E7B981A"/>
    <w:rsid w:val="5DFB43DC"/>
    <w:rsid w:val="5FB958F9"/>
    <w:rsid w:val="6BFFF408"/>
    <w:rsid w:val="6EDD12A9"/>
    <w:rsid w:val="737CDB7A"/>
    <w:rsid w:val="73EDE795"/>
    <w:rsid w:val="75D67C96"/>
    <w:rsid w:val="77CF8C68"/>
    <w:rsid w:val="77D70581"/>
    <w:rsid w:val="7BB7A32F"/>
    <w:rsid w:val="7BFFE0F5"/>
    <w:rsid w:val="7D395DC1"/>
    <w:rsid w:val="7FAFD5AC"/>
    <w:rsid w:val="87465BB0"/>
    <w:rsid w:val="9B6A6D15"/>
    <w:rsid w:val="A6B3C70B"/>
    <w:rsid w:val="BC5F7A0C"/>
    <w:rsid w:val="CBFDD9AB"/>
    <w:rsid w:val="D57F163C"/>
    <w:rsid w:val="EDAF6DF3"/>
    <w:rsid w:val="EF3EE404"/>
    <w:rsid w:val="F43D538F"/>
    <w:rsid w:val="FBFF74EE"/>
    <w:rsid w:val="FBFF8F4B"/>
    <w:rsid w:val="FDF7B486"/>
    <w:rsid w:val="FFFFA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233</Words>
  <Characters>723</Characters>
  <Lines>0</Lines>
  <Paragraphs>0</Paragraphs>
  <TotalTime>0</TotalTime>
  <ScaleCrop>false</ScaleCrop>
  <LinksUpToDate>false</LinksUpToDate>
  <CharactersWithSpaces>805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2025-01-11T08:46:00Z</dcterms:created>
  <dc:creator>学生体量大都要用系统</dc:creator>
  <cp:lastModifiedBy>龙坎</cp:lastModifiedBy>
  <dcterms:modified xsi:type="dcterms:W3CDTF">2025-10-21T12:16:27Z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4190F59F0226C59BC270A5672190BA24_43</vt:lpwstr>
  </property>
  <property fmtid="{D5CDD505-2E9C-101B-9397-08002B2CF9AE}" pid="4" name="KSOTemplateDocerSaveRecord">
    <vt:lpwstr>eyJoZGlkIjoiZWI0NjE3YTNhMjNjMjQwNzg1Y2ZjYWNhM2UwZGU4NTMiLCJ1c2VySWQiOiI4NDA1OTQ0MzUifQ==</vt:lpwstr>
  </property>
</Properties>
</file>